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98FB" w14:textId="77777777" w:rsidR="00E3600B" w:rsidRDefault="00E3600B" w:rsidP="00E3600B">
      <w:pPr>
        <w:rPr>
          <w:rFonts w:cstheme="minorHAnsi"/>
          <w:sz w:val="36"/>
          <w:szCs w:val="36"/>
        </w:rPr>
      </w:pPr>
      <w:r>
        <w:rPr>
          <w:rFonts w:cstheme="minorHAnsi"/>
          <w:color w:val="374151"/>
          <w:sz w:val="36"/>
          <w:szCs w:val="36"/>
          <w:shd w:val="clear" w:color="auto" w:fill="F7F7F8"/>
        </w:rPr>
        <w:t>Conditions d'Annulation pour l'Hôtel Lakana Ramena</w:t>
      </w:r>
    </w:p>
    <w:p w14:paraId="7511B222" w14:textId="0C2B882F" w:rsidR="0040285C" w:rsidRPr="0040285C" w:rsidRDefault="0040285C">
      <w:pPr>
        <w:rPr>
          <w:sz w:val="32"/>
          <w:szCs w:val="32"/>
        </w:rPr>
      </w:pPr>
    </w:p>
    <w:p w14:paraId="42EBB178" w14:textId="77777777" w:rsidR="0040285C" w:rsidRDefault="0040285C"/>
    <w:p w14:paraId="670430D1" w14:textId="77777777" w:rsidR="0040285C" w:rsidRPr="002D588E" w:rsidRDefault="0040285C">
      <w:pPr>
        <w:rPr>
          <w:sz w:val="24"/>
          <w:szCs w:val="24"/>
        </w:rPr>
      </w:pPr>
      <w:r w:rsidRPr="002D588E">
        <w:rPr>
          <w:sz w:val="24"/>
          <w:szCs w:val="24"/>
        </w:rPr>
        <w:t xml:space="preserve">-Politique de réservation </w:t>
      </w:r>
    </w:p>
    <w:p w14:paraId="26D1B52B" w14:textId="77777777" w:rsidR="0040285C" w:rsidRPr="002D588E" w:rsidRDefault="0040285C">
      <w:pPr>
        <w:rPr>
          <w:sz w:val="24"/>
          <w:szCs w:val="24"/>
        </w:rPr>
      </w:pPr>
      <w:r w:rsidRPr="002D588E">
        <w:rPr>
          <w:sz w:val="24"/>
          <w:szCs w:val="24"/>
        </w:rPr>
        <w:t xml:space="preserve">Heure d'arrivée 12h00 | Heure de départ 11h00 </w:t>
      </w:r>
    </w:p>
    <w:p w14:paraId="561FF408" w14:textId="77777777" w:rsidR="0040285C" w:rsidRPr="002D588E" w:rsidRDefault="0040285C">
      <w:pPr>
        <w:rPr>
          <w:sz w:val="24"/>
          <w:szCs w:val="24"/>
        </w:rPr>
      </w:pPr>
      <w:r w:rsidRPr="002D588E">
        <w:rPr>
          <w:sz w:val="24"/>
          <w:szCs w:val="24"/>
        </w:rPr>
        <w:t>Pour confirmer la réservation merci de nous indiquer votre nom prénom adresse et numéro de téléphone.</w:t>
      </w:r>
    </w:p>
    <w:p w14:paraId="22E1C6B4" w14:textId="77777777" w:rsidR="0040285C" w:rsidRPr="002D588E" w:rsidRDefault="0040285C">
      <w:pPr>
        <w:rPr>
          <w:sz w:val="24"/>
          <w:szCs w:val="24"/>
        </w:rPr>
      </w:pPr>
      <w:r w:rsidRPr="002D588E">
        <w:rPr>
          <w:sz w:val="24"/>
          <w:szCs w:val="24"/>
        </w:rPr>
        <w:t xml:space="preserve"> </w:t>
      </w:r>
    </w:p>
    <w:p w14:paraId="4A909B2A" w14:textId="77777777" w:rsidR="0040285C" w:rsidRPr="002D588E" w:rsidRDefault="0040285C">
      <w:pPr>
        <w:rPr>
          <w:sz w:val="24"/>
          <w:szCs w:val="24"/>
        </w:rPr>
      </w:pPr>
      <w:r w:rsidRPr="002D588E">
        <w:rPr>
          <w:sz w:val="24"/>
          <w:szCs w:val="24"/>
        </w:rPr>
        <w:t>-Politique d'annulation</w:t>
      </w:r>
    </w:p>
    <w:p w14:paraId="289D87CE" w14:textId="77777777" w:rsidR="0040285C" w:rsidRPr="002D588E" w:rsidRDefault="0040285C">
      <w:pPr>
        <w:rPr>
          <w:sz w:val="24"/>
          <w:szCs w:val="24"/>
        </w:rPr>
      </w:pPr>
      <w:r w:rsidRPr="002D588E">
        <w:rPr>
          <w:sz w:val="24"/>
          <w:szCs w:val="24"/>
        </w:rPr>
        <w:t xml:space="preserve">Conditions d'annulations </w:t>
      </w:r>
    </w:p>
    <w:p w14:paraId="3E6FB2BE" w14:textId="77777777" w:rsidR="0040285C" w:rsidRPr="002D588E" w:rsidRDefault="0040285C">
      <w:pPr>
        <w:rPr>
          <w:sz w:val="24"/>
          <w:szCs w:val="24"/>
        </w:rPr>
      </w:pPr>
      <w:r w:rsidRPr="002D588E">
        <w:rPr>
          <w:sz w:val="24"/>
          <w:szCs w:val="24"/>
        </w:rPr>
        <w:t xml:space="preserve">Une facture vous sera envoyé selon les conditions ci-dessous: </w:t>
      </w:r>
    </w:p>
    <w:p w14:paraId="5E28F2BF" w14:textId="77777777" w:rsidR="0040285C" w:rsidRPr="002D588E" w:rsidRDefault="0040285C">
      <w:pPr>
        <w:rPr>
          <w:sz w:val="24"/>
          <w:szCs w:val="24"/>
        </w:rPr>
      </w:pPr>
      <w:r w:rsidRPr="002D588E">
        <w:rPr>
          <w:sz w:val="24"/>
          <w:szCs w:val="24"/>
        </w:rPr>
        <w:t xml:space="preserve">Annulation au </w:t>
      </w:r>
      <w:proofErr w:type="spellStart"/>
      <w:r w:rsidRPr="002D588E">
        <w:rPr>
          <w:sz w:val="24"/>
          <w:szCs w:val="24"/>
        </w:rPr>
        <w:t>dela</w:t>
      </w:r>
      <w:proofErr w:type="spellEnd"/>
      <w:r w:rsidRPr="002D588E">
        <w:rPr>
          <w:sz w:val="24"/>
          <w:szCs w:val="24"/>
        </w:rPr>
        <w:t xml:space="preserve"> de 30 jours avant l'arrivé: sans pénalité </w:t>
      </w:r>
    </w:p>
    <w:p w14:paraId="63F56D6A" w14:textId="77777777" w:rsidR="0040285C" w:rsidRPr="002D588E" w:rsidRDefault="0040285C">
      <w:pPr>
        <w:rPr>
          <w:sz w:val="24"/>
          <w:szCs w:val="24"/>
        </w:rPr>
      </w:pPr>
      <w:r w:rsidRPr="002D588E">
        <w:rPr>
          <w:sz w:val="24"/>
          <w:szCs w:val="24"/>
        </w:rPr>
        <w:t xml:space="preserve">Annulation moins de 30 jours avant l'arrivée: 30% du montant de la réservation à payer </w:t>
      </w:r>
    </w:p>
    <w:p w14:paraId="59736827" w14:textId="77777777" w:rsidR="0040285C" w:rsidRPr="002D588E" w:rsidRDefault="0040285C">
      <w:pPr>
        <w:rPr>
          <w:sz w:val="24"/>
          <w:szCs w:val="24"/>
        </w:rPr>
      </w:pPr>
      <w:r w:rsidRPr="002D588E">
        <w:rPr>
          <w:sz w:val="24"/>
          <w:szCs w:val="24"/>
        </w:rPr>
        <w:t xml:space="preserve">Annulation moins 15 jours avant l' arrivée 50% d du montant de la réservation à payer </w:t>
      </w:r>
    </w:p>
    <w:p w14:paraId="3B6F888B" w14:textId="77777777" w:rsidR="00403CAF" w:rsidRDefault="0040285C">
      <w:pPr>
        <w:rPr>
          <w:sz w:val="24"/>
          <w:szCs w:val="24"/>
        </w:rPr>
      </w:pPr>
      <w:r w:rsidRPr="002D588E">
        <w:rPr>
          <w:sz w:val="24"/>
          <w:szCs w:val="24"/>
        </w:rPr>
        <w:t>Annulation moins de 48 heures avant l'arrivée 100% du montant de la réservation à payer</w:t>
      </w:r>
    </w:p>
    <w:p w14:paraId="2D6753D0" w14:textId="77777777" w:rsidR="00A1446D" w:rsidRDefault="00A1446D" w:rsidP="00A1446D">
      <w:pPr>
        <w:rPr>
          <w:rFonts w:ascii="Segoe UI" w:hAnsi="Segoe UI" w:cs="Segoe UI"/>
          <w:color w:val="000000" w:themeColor="text1"/>
          <w:sz w:val="24"/>
          <w:szCs w:val="24"/>
          <w:shd w:val="clear" w:color="auto" w:fill="F7F7F8"/>
        </w:rPr>
      </w:pPr>
    </w:p>
    <w:p w14:paraId="2BFC1DAE" w14:textId="68F8D745" w:rsidR="00A1446D" w:rsidRDefault="00A1446D" w:rsidP="00A1446D">
      <w:pPr>
        <w:rPr>
          <w:rFonts w:ascii="Segoe UI" w:hAnsi="Segoe UI" w:cs="Segoe UI"/>
          <w:color w:val="000000" w:themeColor="text1"/>
          <w:sz w:val="24"/>
          <w:szCs w:val="24"/>
          <w:shd w:val="clear" w:color="auto" w:fill="F7F7F8"/>
        </w:rPr>
      </w:pPr>
      <w:r>
        <w:rPr>
          <w:rFonts w:ascii="Segoe UI" w:hAnsi="Segoe UI" w:cs="Segoe UI"/>
          <w:color w:val="000000" w:themeColor="text1"/>
          <w:sz w:val="24"/>
          <w:szCs w:val="24"/>
          <w:shd w:val="clear" w:color="auto" w:fill="F7F7F8"/>
        </w:rPr>
        <w:t>En cas de départ anticipé de la part d'un client, les nuitées restantes de la réservation seront facturées.</w:t>
      </w:r>
    </w:p>
    <w:p w14:paraId="020B5862" w14:textId="77777777" w:rsidR="00A1446D" w:rsidRDefault="00A1446D" w:rsidP="00A1446D">
      <w:pPr>
        <w:rPr>
          <w:rFonts w:ascii="Segoe UI" w:hAnsi="Segoe UI" w:cs="Segoe UI"/>
          <w:color w:val="000000" w:themeColor="text1"/>
          <w:sz w:val="24"/>
          <w:szCs w:val="24"/>
          <w:shd w:val="clear" w:color="auto" w:fill="F7F7F8"/>
        </w:rPr>
      </w:pPr>
      <w:r>
        <w:rPr>
          <w:rFonts w:ascii="Segoe UI" w:hAnsi="Segoe UI" w:cs="Segoe UI"/>
          <w:color w:val="000000" w:themeColor="text1"/>
          <w:sz w:val="24"/>
          <w:szCs w:val="24"/>
          <w:shd w:val="clear" w:color="auto" w:fill="F7F7F8"/>
        </w:rPr>
        <w:t>Cette politique découle de notre planification des réservations en fonction des dates spécifiquement choisies par nos clients. Lorsqu'une chambre est réservée, l'hôtel refuse d'autres clients potentiels pour les mêmes dates, ce qui a pour conséquence que la chambre ne peut pas être relouée.</w:t>
      </w:r>
    </w:p>
    <w:p w14:paraId="084A559C" w14:textId="77777777" w:rsidR="00A1446D" w:rsidRDefault="00A1446D" w:rsidP="00A1446D">
      <w:pPr>
        <w:rPr>
          <w:rFonts w:ascii="Segoe UI" w:hAnsi="Segoe UI" w:cs="Segoe UI"/>
          <w:color w:val="000000" w:themeColor="text1"/>
          <w:sz w:val="24"/>
          <w:szCs w:val="24"/>
          <w:shd w:val="clear" w:color="auto" w:fill="F7F7F8"/>
        </w:rPr>
      </w:pPr>
      <w:r>
        <w:rPr>
          <w:rFonts w:ascii="Segoe UI" w:hAnsi="Segoe UI" w:cs="Segoe UI"/>
          <w:color w:val="000000" w:themeColor="text1"/>
          <w:sz w:val="24"/>
          <w:szCs w:val="24"/>
          <w:shd w:val="clear" w:color="auto" w:fill="F7F7F8"/>
        </w:rPr>
        <w:t xml:space="preserve"> Cette situation est particulièrement marquée étant donné que nos clients réservent généralement à l'avance. </w:t>
      </w:r>
    </w:p>
    <w:p w14:paraId="26C30962" w14:textId="77777777" w:rsidR="00A1446D" w:rsidRDefault="00A1446D" w:rsidP="00A1446D">
      <w:pPr>
        <w:rPr>
          <w:rFonts w:ascii="Segoe UI" w:hAnsi="Segoe UI" w:cs="Segoe UI"/>
          <w:color w:val="000000" w:themeColor="text1"/>
          <w:sz w:val="24"/>
          <w:szCs w:val="24"/>
          <w:shd w:val="clear" w:color="auto" w:fill="F7F7F8"/>
        </w:rPr>
      </w:pPr>
      <w:r>
        <w:rPr>
          <w:rFonts w:ascii="Segoe UI" w:hAnsi="Segoe UI" w:cs="Segoe UI"/>
          <w:color w:val="000000" w:themeColor="text1"/>
          <w:sz w:val="24"/>
          <w:szCs w:val="24"/>
          <w:shd w:val="clear" w:color="auto" w:fill="F7F7F8"/>
        </w:rPr>
        <w:t>Nous vous remercions pour votre compréhension.</w:t>
      </w:r>
    </w:p>
    <w:p w14:paraId="234BB88E" w14:textId="77777777" w:rsidR="00A1446D" w:rsidRDefault="00A1446D" w:rsidP="00A1446D">
      <w:pPr>
        <w:rPr>
          <w:rFonts w:ascii="Segoe UI" w:hAnsi="Segoe UI" w:cs="Segoe UI"/>
          <w:color w:val="000000" w:themeColor="text1"/>
          <w:sz w:val="24"/>
          <w:szCs w:val="24"/>
          <w:shd w:val="clear" w:color="auto" w:fill="F7F7F8"/>
        </w:rPr>
      </w:pPr>
    </w:p>
    <w:p w14:paraId="2AF3E083" w14:textId="77777777" w:rsidR="00A1446D" w:rsidRDefault="00A1446D" w:rsidP="00A1446D">
      <w:pPr>
        <w:rPr>
          <w:color w:val="000000" w:themeColor="text1"/>
          <w:sz w:val="24"/>
          <w:szCs w:val="24"/>
        </w:rPr>
      </w:pPr>
      <w:r>
        <w:rPr>
          <w:rFonts w:ascii="Segoe UI" w:hAnsi="Segoe UI" w:cs="Segoe UI"/>
          <w:color w:val="000000" w:themeColor="text1"/>
          <w:sz w:val="24"/>
          <w:szCs w:val="24"/>
          <w:shd w:val="clear" w:color="auto" w:fill="F7F7F8"/>
        </w:rPr>
        <w:t>La Direction</w:t>
      </w:r>
    </w:p>
    <w:p w14:paraId="2A280457" w14:textId="77777777" w:rsidR="00A1446D" w:rsidRDefault="00A1446D">
      <w:pPr>
        <w:rPr>
          <w:sz w:val="24"/>
          <w:szCs w:val="24"/>
        </w:rPr>
      </w:pPr>
    </w:p>
    <w:p w14:paraId="66FED6FA" w14:textId="77777777" w:rsidR="00A1446D" w:rsidRPr="002D588E" w:rsidRDefault="00A1446D">
      <w:pPr>
        <w:rPr>
          <w:sz w:val="24"/>
          <w:szCs w:val="24"/>
        </w:rPr>
      </w:pPr>
    </w:p>
    <w:sectPr w:rsidR="00A1446D" w:rsidRPr="002D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5C"/>
    <w:rsid w:val="002D588E"/>
    <w:rsid w:val="0040285C"/>
    <w:rsid w:val="00403CAF"/>
    <w:rsid w:val="00A1446D"/>
    <w:rsid w:val="00E36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13B"/>
  <w15:chartTrackingRefBased/>
  <w15:docId w15:val="{01EB3711-D3AB-4E8F-84D6-107B5EB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4015">
      <w:bodyDiv w:val="1"/>
      <w:marLeft w:val="0"/>
      <w:marRight w:val="0"/>
      <w:marTop w:val="0"/>
      <w:marBottom w:val="0"/>
      <w:divBdr>
        <w:top w:val="none" w:sz="0" w:space="0" w:color="auto"/>
        <w:left w:val="none" w:sz="0" w:space="0" w:color="auto"/>
        <w:bottom w:val="none" w:sz="0" w:space="0" w:color="auto"/>
        <w:right w:val="none" w:sz="0" w:space="0" w:color="auto"/>
      </w:divBdr>
    </w:div>
    <w:div w:id="3084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thierry surdez</cp:lastModifiedBy>
  <cp:revision>6</cp:revision>
  <dcterms:created xsi:type="dcterms:W3CDTF">2023-03-15T04:42:00Z</dcterms:created>
  <dcterms:modified xsi:type="dcterms:W3CDTF">2023-08-24T06:21:00Z</dcterms:modified>
</cp:coreProperties>
</file>